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D3817" w14:textId="0B5AFAFE" w:rsidR="006D3512" w:rsidRPr="000A0509" w:rsidRDefault="000A0509">
      <w:pPr>
        <w:rPr>
          <w:rFonts w:ascii="Times New Roman" w:hAnsi="Times New Roman" w:cs="Times New Roman"/>
          <w:sz w:val="28"/>
        </w:rPr>
      </w:pPr>
      <w:r w:rsidRPr="000A0509">
        <w:rPr>
          <w:rFonts w:ascii="Times New Roman" w:hAnsi="Times New Roman" w:cs="Times New Roman"/>
          <w:sz w:val="28"/>
        </w:rPr>
        <w:t>Стипендии в МБОУ «Малоенисейская СОШ» - не предоставляются.</w:t>
      </w:r>
    </w:p>
    <w:p w14:paraId="3C5BAC14" w14:textId="6061664E" w:rsidR="000A0509" w:rsidRPr="000A0509" w:rsidRDefault="000A0509">
      <w:pPr>
        <w:rPr>
          <w:rFonts w:ascii="Times New Roman" w:hAnsi="Times New Roman" w:cs="Times New Roman"/>
          <w:sz w:val="28"/>
        </w:rPr>
      </w:pPr>
      <w:r w:rsidRPr="000A0509">
        <w:rPr>
          <w:rFonts w:ascii="Times New Roman" w:hAnsi="Times New Roman" w:cs="Times New Roman"/>
          <w:sz w:val="28"/>
        </w:rPr>
        <w:t>Меры социальной поддержки:</w:t>
      </w:r>
    </w:p>
    <w:p w14:paraId="139E975B" w14:textId="463B874D" w:rsidR="000A0509" w:rsidRPr="000A0509" w:rsidRDefault="000A0509" w:rsidP="000A05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A0509">
        <w:rPr>
          <w:rFonts w:ascii="Times New Roman" w:hAnsi="Times New Roman" w:cs="Times New Roman"/>
          <w:sz w:val="28"/>
        </w:rPr>
        <w:t>Предоставляется бесплатное питание следующим категориям учащихся:</w:t>
      </w:r>
    </w:p>
    <w:p w14:paraId="74C27926" w14:textId="58CE26F5" w:rsidR="000A0509" w:rsidRPr="000A0509" w:rsidRDefault="000A0509" w:rsidP="000A05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A0509">
        <w:rPr>
          <w:rFonts w:ascii="Times New Roman" w:hAnsi="Times New Roman" w:cs="Times New Roman"/>
          <w:sz w:val="28"/>
        </w:rPr>
        <w:t>учащиеся 1-4 классов</w:t>
      </w:r>
    </w:p>
    <w:p w14:paraId="77B972EC" w14:textId="62527395" w:rsidR="000A0509" w:rsidRPr="000A0509" w:rsidRDefault="000A0509" w:rsidP="000A05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A0509">
        <w:rPr>
          <w:rFonts w:ascii="Times New Roman" w:hAnsi="Times New Roman" w:cs="Times New Roman"/>
          <w:sz w:val="28"/>
        </w:rPr>
        <w:t>учащиеся с ОВЗ</w:t>
      </w:r>
    </w:p>
    <w:p w14:paraId="50107752" w14:textId="77777777" w:rsidR="000A0509" w:rsidRPr="000A0509" w:rsidRDefault="000A0509" w:rsidP="000A05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A0509">
        <w:rPr>
          <w:rFonts w:ascii="Times New Roman" w:hAnsi="Times New Roman" w:cs="Times New Roman"/>
          <w:sz w:val="28"/>
        </w:rPr>
        <w:t>учащиеся из малообеспеченных семей</w:t>
      </w:r>
    </w:p>
    <w:p w14:paraId="1028F8A5" w14:textId="52F6B5B1" w:rsidR="000A0509" w:rsidRPr="000A0509" w:rsidRDefault="000A0509" w:rsidP="000A05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A0509">
        <w:rPr>
          <w:rFonts w:ascii="Times New Roman" w:hAnsi="Times New Roman" w:cs="Times New Roman"/>
          <w:sz w:val="28"/>
        </w:rPr>
        <w:t>дети участников СВО</w:t>
      </w:r>
      <w:r w:rsidRPr="000A0509">
        <w:rPr>
          <w:rFonts w:ascii="Times New Roman" w:hAnsi="Times New Roman" w:cs="Times New Roman"/>
          <w:sz w:val="28"/>
        </w:rPr>
        <w:tab/>
      </w:r>
      <w:r w:rsidRPr="000A0509">
        <w:rPr>
          <w:rFonts w:ascii="Times New Roman" w:hAnsi="Times New Roman" w:cs="Times New Roman"/>
          <w:sz w:val="28"/>
        </w:rPr>
        <w:tab/>
      </w:r>
    </w:p>
    <w:p w14:paraId="290EC9A0" w14:textId="77777777" w:rsidR="000A0509" w:rsidRDefault="000A0509" w:rsidP="000A0509">
      <w:bookmarkStart w:id="0" w:name="_GoBack"/>
      <w:bookmarkEnd w:id="0"/>
    </w:p>
    <w:sectPr w:rsidR="000A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469E"/>
    <w:multiLevelType w:val="hybridMultilevel"/>
    <w:tmpl w:val="0A74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315D3"/>
    <w:multiLevelType w:val="hybridMultilevel"/>
    <w:tmpl w:val="F992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12"/>
    <w:rsid w:val="000A0509"/>
    <w:rsid w:val="006D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039D"/>
  <w15:chartTrackingRefBased/>
  <w15:docId w15:val="{DF647E87-1FC5-4A3D-8D79-9BEFA805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2025-02-02T16:06:00Z</dcterms:created>
  <dcterms:modified xsi:type="dcterms:W3CDTF">2025-02-02T16:08:00Z</dcterms:modified>
</cp:coreProperties>
</file>