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8D" w:rsidRDefault="00897B23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4272E7">
        <w:rPr>
          <w:rFonts w:ascii="Times New Roman" w:hAnsi="Times New Roman" w:cs="Times New Roman"/>
          <w:sz w:val="24"/>
          <w:szCs w:val="24"/>
        </w:rPr>
        <w:t>о</w:t>
      </w:r>
    </w:p>
    <w:p w:rsidR="006F188D" w:rsidRDefault="00427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 310 – П от 03</w:t>
      </w:r>
      <w:r w:rsidR="00897B23"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97B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«Комитет Администрации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Бийского района по образованию и делам молодёжи»</w:t>
      </w:r>
    </w:p>
    <w:p w:rsidR="006F188D" w:rsidRDefault="006F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F188D" w:rsidRDefault="006F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F188D" w:rsidRDefault="006F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F188D" w:rsidRDefault="00897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Л О Ж Е Н И Е</w:t>
      </w:r>
    </w:p>
    <w:p w:rsidR="006F188D" w:rsidRDefault="00897B2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о проведении школьного, муниципального этапов </w:t>
      </w:r>
    </w:p>
    <w:p w:rsidR="006F188D" w:rsidRDefault="00897B2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Всероссийской олимпиады школьников </w:t>
      </w:r>
    </w:p>
    <w:p w:rsidR="006F188D" w:rsidRDefault="00897B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00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00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6F188D" w:rsidRDefault="006F18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8D" w:rsidRDefault="00897B23">
      <w:pPr>
        <w:numPr>
          <w:ilvl w:val="0"/>
          <w:numId w:val="6"/>
        </w:num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проведении школьного, муниципального этапов Всероссийской олимпиады школьников в 202</w:t>
      </w:r>
      <w:r w:rsidR="000069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069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(далее – Положение) определяет порядок организации и проведения школьного, муниципального этапов Всероссийской олимпиады школьников по общеобразовательным предметам (</w:t>
      </w:r>
      <w:r w:rsidR="00484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Олимпиада), ее организационное, методическое обеспечение, порядок участия в Олимпиаде и определения победителей и призеров.</w:t>
      </w:r>
    </w:p>
    <w:p w:rsidR="006F188D" w:rsidRDefault="00897B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Школьный, муниципальный этапы Всероссийской олимпиады школьников проводятся ежегодно для учащихся 5-11 классов по общеобразовательным предметам: астрономия, английский язык, биология, география, информатика и ИКТ, искусство (МХК), история, литература, математика, немецкий язык, обществознание, основы безопасности жизнедеятельности (ОБЖ), право, русский язык, технология, физика, физическая культура, химия, экология, экономика. </w:t>
      </w:r>
    </w:p>
    <w:p w:rsidR="006F188D" w:rsidRDefault="00897B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обучающихся 4-х классов проводится школьный этап Олимпиады по предметам: математика, русский язык.</w:t>
      </w:r>
    </w:p>
    <w:p w:rsidR="006F188D" w:rsidRDefault="00897B23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Олимпиада организуется и проводится МКУ «Комитет Администрации Бийского района по образованию и делам молодежи»» в соответствии с Приказом Минпросвещения РФ «Об утверждении Порядка проведения Всероссийской олимпиады школьников» от 27 ноября 2020 № 678 в рамках муниципальной программы «Развитие образования в Бийском районе» на 2020-2024 годы.</w:t>
      </w:r>
    </w:p>
    <w:p w:rsidR="006F188D" w:rsidRDefault="006F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8D" w:rsidRDefault="00897B2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Олимпиады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и задачами Олимпиады являются:</w:t>
      </w:r>
    </w:p>
    <w:p w:rsidR="006F188D" w:rsidRDefault="0089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необходимых условий для выявления и поддержки одаренных детей;</w:t>
      </w:r>
    </w:p>
    <w:p w:rsidR="006F188D" w:rsidRDefault="0089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развитие у обучающихся творческих способностей и интереса к научной (научно-исследовательской) деятельности;</w:t>
      </w:r>
    </w:p>
    <w:p w:rsidR="006F188D" w:rsidRDefault="0089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работы факультативов, кружков, научных обществ учащихся и других форм внеклассной и внешкольной работы с учащимися;</w:t>
      </w:r>
    </w:p>
    <w:p w:rsidR="006F188D" w:rsidRDefault="00897B2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профессионального самоопределения обучающихся.</w:t>
      </w:r>
    </w:p>
    <w:p w:rsidR="006F188D" w:rsidRDefault="006F18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897B2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Олимпиады</w:t>
      </w:r>
    </w:p>
    <w:p w:rsidR="006F188D" w:rsidRDefault="00897B2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Олимпиада проводится в два этапа: школьный, муниципальный.</w:t>
      </w:r>
    </w:p>
    <w:p w:rsidR="006F188D" w:rsidRDefault="006F18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4536"/>
      </w:tblGrid>
      <w:tr w:rsidR="006F188D">
        <w:trPr>
          <w:trHeight w:val="402"/>
        </w:trPr>
        <w:tc>
          <w:tcPr>
            <w:tcW w:w="2552" w:type="dxa"/>
          </w:tcPr>
          <w:p w:rsidR="006F188D" w:rsidRDefault="00897B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этап</w:t>
            </w:r>
          </w:p>
        </w:tc>
        <w:tc>
          <w:tcPr>
            <w:tcW w:w="2835" w:type="dxa"/>
          </w:tcPr>
          <w:p w:rsidR="006F188D" w:rsidRDefault="00897B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4536" w:type="dxa"/>
          </w:tcPr>
          <w:p w:rsidR="006F188D" w:rsidRDefault="00897B23" w:rsidP="005D4E6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5D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по 2</w:t>
            </w:r>
            <w:r w:rsidR="0000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</w:t>
            </w:r>
            <w:r w:rsidR="0000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F188D">
        <w:tc>
          <w:tcPr>
            <w:tcW w:w="2552" w:type="dxa"/>
          </w:tcPr>
          <w:p w:rsidR="006F188D" w:rsidRDefault="00897B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</w:t>
            </w:r>
          </w:p>
        </w:tc>
        <w:tc>
          <w:tcPr>
            <w:tcW w:w="2835" w:type="dxa"/>
          </w:tcPr>
          <w:p w:rsidR="006F188D" w:rsidRDefault="00897B2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36" w:type="dxa"/>
          </w:tcPr>
          <w:p w:rsidR="006F188D" w:rsidRDefault="00897B23" w:rsidP="000069D3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 202</w:t>
            </w:r>
            <w:r w:rsidR="0000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3.2. Мероприятия Олимпиады проходят во внеурочное время. Документально подтверждённое участие учащегося в Олимпиаде является уважительной причиной отсутствия на занятиях в дни проведения Олимпиады.</w:t>
      </w: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9D3" w:rsidRDefault="000069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F188D" w:rsidRDefault="00897B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3.3. Организационно-методическое и информационное обеспечение</w:t>
      </w:r>
    </w:p>
    <w:p w:rsidR="006F188D" w:rsidRDefault="00897B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Олимпиады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3.3.1. Информация об Олимпиаде и порядке участия в ней, об итогах является открытой, публикуется в средствах массовой информации, на сайтах Комитета и подведомственных учреждений, распространяется в образовательной организации среди обучающихся, учителей и родителей (законных представителей). 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3.3.2. В Олимпиаде принимают участие обучающиеся начального, основного и среднего общего образования, а также лица, осваивающие указанные образовательные программы в форме самообразования или семейного образования. Участники Олимпиады с ОВЗ и дети-инвалиды принимают участие в Олимпиаде на общих основаниях.</w:t>
      </w:r>
    </w:p>
    <w:p w:rsidR="006F188D" w:rsidRDefault="006F1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897B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3.4. Порядок проведения школьного этапа Олимпиады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Школьный этап Олимпиады проводится общеобразовательной организации в установленные муниципальным Оргкомитетом сроки. 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Для проведения школьного этапа Олимпиады создаются оргкомитет и жюри школьного этапа Олимпиады. 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Оргкомитет школьного этапа собирает согласие на обработку персональных данных участника олимпиады. Согласие берется один раз перед школьным этапом и хранится в образовательном учреждении (п.25 Порядка проведения Всероссийской олимпиады школьников, утвержденного приказом Министерства образования и науки Российской Федерации от 27 ноября 2020 № 678)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Школьный этап Олимпиады проводится в соответствии с требованиями к указанному этапу Олимпиады и по олимпиадным заданиям, разработанным муниципальными предметно-методическими комиссиями Олимпиады из числа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опытных педагогов образовательных организаций района первой и высшей квалификационной категории.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3.4.</w:t>
      </w:r>
      <w:r w:rsidR="00484951"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5. Ответственные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 в организации за Олимпиаду осуществляют тиражирование и хранение олимпиадных заданий по каждому общеобразовательному предмету 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В школьном этапе Олимпиады 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5-11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классов по математике и русскому языку.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3.4.7. Участники школьного этапа Олимпиады, набравшие наибольшее количество баллов, признаются победителями школьного этапа Олимпиады при условии, что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набранных ими баллов составляет 70% и более от максимально возможных баллов по предмету.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победители не определены, в школьном этапе Олимпиады определяются только призеры. 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3.4.8. Количество призеров школьного этапа Олимпиады определяется, исходя из квоты, установленной муниципальным Оргкомитетом Олимпиады. Призерами школьного этапа Олимпиады признаются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более 20% от общего количества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этапа Олимпиады по предмету, следующих в рейтинге участников за победителями, при условии,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количество набранных ими баллов превышает 50% от максимально возможных.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3.4.9. Список победителей и призеров школьного этапа Олимпиады утверждается Оргкомитетом школьного этапа Олимпиады.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3.4.10. Победители и призеры школьного этапа Олимпиады награждаются грамотами образовательной организации. 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3.4.11. Олимпиадные работы победителей и призеров, рейтинговые списки участников размещаются в соответствующем разделе на сайте общеобразовательной организации.</w:t>
      </w: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897B23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проведения муниципального этапа Олимпиады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Муниципальный этап Олимпиады проводится муниципальным Оргкомитетом Олимпиады для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 7-11-х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организатором регионального этапа сроки. Математика для обучающихся с 5 класса.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Для проведения муниципального этапа Олимпиады Оргкомитетом утверждается жюри муниципального этапа Олимпиады из числа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опытных педагогов образовательных организаций района первой и высшей квалификационной категории.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3.5.3. Муниципальный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регионального этапа Олимпиады, с учетом методических рекомендаций центральных предметно-методических комиссий Олимпиады.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В муниципальном этапе Олимпиады принимают участие обучающиеся: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победители либо призеры школьного этапа Олимпиады текущего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условии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набранных ими баллов составляет 70% и более от максимально возможных баллов по предмету.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победители либо призеры муниципального этапа Олимпиады предыдущего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они продолжают обучение в образовательных организациях.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3.5.5. Участники муниципального этапа Олимпиады, набравшие наибольшее количество баллов, признаются победителями и призерами Олимпиады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условии, что количество набранных ими баллов по предмету составляет 50% и более от максимально возможных.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3.5.6. Общее количество победителей и призеров по предмету определяется решением Оргкомитета муниципального этапа в пределах установленной квоты – 20% и утверждается приказом МКУ «Комитет Администрации Бийского района по образованию и делам молодежи». 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3.5.7. Список победителей и призеров муниципального этапа Олимпиады утверждается Оргкомитетом муниципального этапа Олимпиады и размещается на официальном сайте МКУ «Комитет Администрации Бийского района по образованию и делам молодежи».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3.5.8. Победители и призеры муниципального этапа Олимпиады награждаются дипломами. Педагоги, подготовившие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победителей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Олимпиады, награждаются грамотами. 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3.5.9. Среди победителей и призеров муниципального этапа Олимпиады из числа обучающихся 9-11 классов определяется список участников регионального этапа Всероссийской олимпиады школьников, утвержденный Оргкомитетом регионального этапа Олимпиады.</w:t>
      </w: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pa-IN"/>
        </w:rPr>
      </w:pPr>
    </w:p>
    <w:p w:rsidR="006F188D" w:rsidRDefault="00897B2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pa-IN"/>
        </w:rPr>
        <w:t>Функции Оргкомитета, методических комиссий, жюри</w:t>
      </w:r>
    </w:p>
    <w:p w:rsidR="006F188D" w:rsidRDefault="00897B23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pa-IN"/>
        </w:rPr>
        <w:t>4.1. Оргкомитет Олимпиады:</w:t>
      </w:r>
    </w:p>
    <w:p w:rsidR="006F188D" w:rsidRDefault="00897B23">
      <w:pPr>
        <w:numPr>
          <w:ilvl w:val="0"/>
          <w:numId w:val="2"/>
        </w:num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формирует районные методические комиссии по предметам;</w:t>
      </w:r>
    </w:p>
    <w:p w:rsidR="006F188D" w:rsidRDefault="00897B23">
      <w:pPr>
        <w:numPr>
          <w:ilvl w:val="0"/>
          <w:numId w:val="2"/>
        </w:num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координирует работу методических комиссий;</w:t>
      </w:r>
    </w:p>
    <w:p w:rsidR="006F188D" w:rsidRDefault="00897B23">
      <w:pPr>
        <w:numPr>
          <w:ilvl w:val="0"/>
          <w:numId w:val="2"/>
        </w:num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определяет сроки проведения Олимпиады по каждому общеобразовательному предмету (по этапам и турам);</w:t>
      </w:r>
    </w:p>
    <w:p w:rsidR="006F188D" w:rsidRDefault="00897B23">
      <w:pPr>
        <w:numPr>
          <w:ilvl w:val="0"/>
          <w:numId w:val="2"/>
        </w:num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осуществляет мониторинг результатов проведения Олимпиады по предметам;</w:t>
      </w:r>
    </w:p>
    <w:p w:rsidR="006F188D" w:rsidRDefault="00897B23">
      <w:pPr>
        <w:numPr>
          <w:ilvl w:val="0"/>
          <w:numId w:val="2"/>
        </w:num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составляет списки победителей и призеров Олимпиады из числа обучающихся образовательных организаций района;</w:t>
      </w:r>
    </w:p>
    <w:p w:rsidR="006F188D" w:rsidRDefault="00897B23">
      <w:pPr>
        <w:numPr>
          <w:ilvl w:val="0"/>
          <w:numId w:val="2"/>
        </w:num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организует оформление дипломов победителей и призеров Олимпиады из числа обучающихся образовательных организаций;</w:t>
      </w:r>
    </w:p>
    <w:p w:rsidR="006F188D" w:rsidRDefault="00897B23">
      <w:pPr>
        <w:numPr>
          <w:ilvl w:val="0"/>
          <w:numId w:val="2"/>
        </w:num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рассматривает конфликтные ситуации, возникшие при проведении всех мероприятий Олимпиады;</w:t>
      </w:r>
    </w:p>
    <w:p w:rsidR="006F188D" w:rsidRDefault="00897B23">
      <w:pPr>
        <w:numPr>
          <w:ilvl w:val="0"/>
          <w:numId w:val="2"/>
        </w:num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определяет порядок рассмотрения апелляций в рамках Олимпиады;</w:t>
      </w:r>
    </w:p>
    <w:p w:rsidR="006F188D" w:rsidRDefault="00897B23">
      <w:pPr>
        <w:numPr>
          <w:ilvl w:val="0"/>
          <w:numId w:val="2"/>
        </w:num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вносит предложения по совершенствованию проведения и обеспечения Олимпиады;</w:t>
      </w:r>
    </w:p>
    <w:p w:rsidR="006F188D" w:rsidRDefault="00897B23">
      <w:pPr>
        <w:numPr>
          <w:ilvl w:val="0"/>
          <w:numId w:val="2"/>
        </w:num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формирует ежегодный аналитический отчет по итогам Олимпиады.</w:t>
      </w: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pa-IN"/>
        </w:rPr>
      </w:pP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pa-IN"/>
        </w:rPr>
        <w:t>4.2. Методические комиссии, жюри:</w:t>
      </w:r>
    </w:p>
    <w:p w:rsidR="006F188D" w:rsidRDefault="00897B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организуют проведение Олимпиады по предмету;</w:t>
      </w:r>
    </w:p>
    <w:p w:rsidR="006F188D" w:rsidRDefault="00897B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вносят предложения в Оргкомитет по численности победителей и призеров от общего количества участников Олимпиады по предмету;</w:t>
      </w:r>
    </w:p>
    <w:p w:rsidR="006F188D" w:rsidRDefault="00897B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рассматривают конфликтные ситуации, возникшие при проведении Олимпиады по предмету, в соответствии с порядком, определяемым Оргкомитетом;</w:t>
      </w:r>
    </w:p>
    <w:p w:rsidR="006F188D" w:rsidRDefault="00897B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оценивают результаты выполнения обучающимися заданий Олимпиады;</w:t>
      </w:r>
    </w:p>
    <w:p w:rsidR="006F188D" w:rsidRDefault="00897B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формируют рейтинг участников;</w:t>
      </w:r>
    </w:p>
    <w:p w:rsidR="006F188D" w:rsidRDefault="00897B2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проводят анализ выполненных заданий для участников Олимпиады.</w:t>
      </w:r>
    </w:p>
    <w:p w:rsidR="006F188D" w:rsidRDefault="006F18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pa-IN"/>
        </w:rPr>
      </w:pPr>
    </w:p>
    <w:p w:rsidR="006F188D" w:rsidRDefault="00897B2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pa-IN"/>
        </w:rPr>
        <w:lastRenderedPageBreak/>
        <w:t>Права и обязанности участников Олимпиады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  5.1. В Олимпиаде принимают участие обучающиеся общеобразовательных организаций.</w:t>
      </w:r>
    </w:p>
    <w:p w:rsidR="006F188D" w:rsidRDefault="00897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5.2. Участие в первых этапах на всех мероприятиях Олимпиады является открытым. Организация регистрации участников Олимпиады осуществляется в электронном виде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автоматизированную информационную систему «Олимпиада» -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в установленные Оргкомитетом муниципального этапа сроки.</w:t>
      </w:r>
    </w:p>
    <w:p w:rsidR="006F188D" w:rsidRDefault="0089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5.3. Участник Олимпиады имеет право:</w:t>
      </w:r>
    </w:p>
    <w:p w:rsidR="006F188D" w:rsidRDefault="00897B2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получать информацию о порядке, месте и времени проведения Олимпиады;</w:t>
      </w:r>
    </w:p>
    <w:p w:rsidR="006F188D" w:rsidRDefault="00897B2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получить информацию о результатах проверки своей работы;</w:t>
      </w:r>
    </w:p>
    <w:p w:rsidR="006F188D" w:rsidRDefault="00897B23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>подать апелляцию в соответствии с установленным порядком (Приложение).</w:t>
      </w:r>
    </w:p>
    <w:p w:rsidR="006F188D" w:rsidRDefault="00897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  <w:t xml:space="preserve">5.4. Участник Олимпиады обязан выполнять требования настоящего Положения, соблюдать порядок проведения Олимпиады, который доводится до участников до начала Олимпиады. </w:t>
      </w: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897B23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5A3D2A">
        <w:rPr>
          <w:rFonts w:ascii="Times New Roman" w:hAnsi="Times New Roman" w:cs="Times New Roman"/>
          <w:sz w:val="24"/>
          <w:szCs w:val="24"/>
        </w:rPr>
        <w:t>о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№31</w:t>
      </w:r>
      <w:r w:rsidR="005A3D2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П от </w:t>
      </w:r>
      <w:r w:rsidR="005A3D2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5A3D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«Комитет Администрации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Бийского района по образованию и делам молодёжи»</w:t>
      </w:r>
    </w:p>
    <w:p w:rsidR="006F188D" w:rsidRDefault="006F188D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188D" w:rsidRDefault="00897B23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апелляции</w:t>
      </w:r>
    </w:p>
    <w:p w:rsidR="006F188D" w:rsidRDefault="006F188D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олимпиады имеет право подать апелляцию:</w:t>
      </w:r>
    </w:p>
    <w:p w:rsidR="006F188D" w:rsidRDefault="0089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нарушении установленного порядка проведения Олимпиады - в день проведения олимпиады после сдачи бланков до выхода из аудитории;</w:t>
      </w:r>
    </w:p>
    <w:p w:rsidR="006F188D" w:rsidRDefault="0089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несогласии с выставленными баллами - в течение двух рабочих дней после официального объявления результатов Олимпиады и ознакомления с ними;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Примечание. 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принимаются апелляции: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вопросам содержания и структуры материалов;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вопросам связанным с нарушением участником олимпиады установленных требований к выполнению работы.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Конфликтная комиссия создается в случае необходимости и должна включать не менее 3 человек.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подачи апелляции участник Олимпиады должен соблюдать следующее: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подаче апелляции о нарушении установленного порядка проведения Олимпиады: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составить апелляцию в свободной форме в двух экземплярах;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 оба экземпляра ответственному за проведение муниципального этапа Олимпиады, который обязан принять их и удостоверить своей подписью, один экземпляр отдать участнику олимпиады, другой передать в конфликтную комиссию;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получить результат рассмотрения апелляции в своем образовательном учреждении не позднее, чем через три рабочих дня после ее подачи.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подаче апелляции о несогласии с выставленными баллами по олимпиаде: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составить апелляцию в произвольной форме в двух экземплярах;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передать ответственному за проведение муниципального этапа Олимпиады, который обязан принять их и удостоверить своей подписью, один экземпляр отдать участнику олимпиады, другой передать в конфликтную комиссию;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получить информацию о времени и месте рассмотрения апелляции;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по возможности прийти на процедуру рассмотрения апелляций конфликтной комиссией;</w:t>
      </w:r>
    </w:p>
    <w:p w:rsidR="006F188D" w:rsidRDefault="00897B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рассмотрении апелляции вместо участника Олимпиады или вместе с ним может присутствовать его учитель.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подтвердить в протоколе заседания конфликтной комиссии, что ему предъявлены копии заполненных им бланков ответов (в том числе дополнительных бланков ответов, в случае их наличия);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Примечание.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Черновики в качестве материалов апелляции не рассматриваются.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подписать протокол заседания конфликтной комиссии в случае личного участия в процедуре рассмотрения апелляции.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результатам рассмотрения апелляции о нарушении установленного порядка проведения Олимпиады конфликтная комиссия может принять решение: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отклонении апелляции, если комиссия признала факты, изложенные в апелляции, несущественными;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удовлетворении апелляции, если факты, изложенные в апелляции, могут оказать существенное влияние на результаты олимпиады.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Решение об отмене результатов Олимпиады может быть принято: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случае если служебным расследованием подтвержден факт нарушения установленного порядка проведения Олимпиады;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если конфликтной комиссией была удовлетворена апелляция о нарушении установленного порядка проведения олимпиады.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результатам рассмотрения апелляции о несогласии с выставленными баллами по олимпиаде конфликтная комиссия может вынести решение: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отклонении апелляции ввиду отсутствия ошибок в оценивании экспертами ответов на задания. Баллы, выставленные экспертами первоначально, сохраняются;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удовлетворении апелляции и выставлении измененных баллов (результат может быть изменен как в сторону увеличения, так и в сторону уменьшения).</w:t>
      </w:r>
    </w:p>
    <w:p w:rsidR="006F188D" w:rsidRDefault="00897B2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последнем случае результат Олимпиады изменяется на основании решения конфликтной комиссии.</w:t>
      </w:r>
    </w:p>
    <w:p w:rsidR="006F188D" w:rsidRDefault="006F1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pa-IN"/>
        </w:rPr>
      </w:pPr>
    </w:p>
    <w:p w:rsidR="006F188D" w:rsidRDefault="006F188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897B23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5A3D2A">
        <w:rPr>
          <w:rFonts w:ascii="Times New Roman" w:hAnsi="Times New Roman" w:cs="Times New Roman"/>
          <w:sz w:val="24"/>
          <w:szCs w:val="24"/>
        </w:rPr>
        <w:t>о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№31</w:t>
      </w:r>
      <w:r w:rsidR="005A3D2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П от </w:t>
      </w:r>
      <w:r w:rsidR="005A3D2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5A3D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«Комитет Администрации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Бийского района по образованию и делам молодёжи»</w:t>
      </w: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897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Оргкомитета для проведения школьного и муниципального </w:t>
      </w:r>
    </w:p>
    <w:p w:rsidR="006F188D" w:rsidRDefault="00897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этапов Всероссийской олимпиады школьников</w:t>
      </w:r>
    </w:p>
    <w:p w:rsidR="006F188D" w:rsidRDefault="006F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D4E60" w:rsidRPr="005D4E60" w:rsidRDefault="00897B23" w:rsidP="005D4E60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6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Угрюмова Наталья Евгеньевна — исполняющий обязанности председателя комитета МКУ «Комитет Администрации Бийского района по образованию и делам молодежи»;</w:t>
      </w:r>
    </w:p>
    <w:p w:rsidR="006F188D" w:rsidRPr="005D4E60" w:rsidRDefault="005D4E60" w:rsidP="005D4E60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E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Лиханов</w:t>
      </w:r>
      <w:proofErr w:type="spellEnd"/>
      <w:r w:rsidRPr="005D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 Николаевич</w:t>
      </w:r>
      <w:r w:rsidR="00897B23" w:rsidRPr="005D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D4E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по учебной работе</w:t>
      </w:r>
      <w:r w:rsidR="00897B23" w:rsidRPr="005D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«Комитет Администрации Бийского района по образованию и делам молодежи»;</w:t>
      </w:r>
    </w:p>
    <w:p w:rsidR="006F188D" w:rsidRPr="005D4E60" w:rsidRDefault="00897B23" w:rsidP="005D4E60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E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Алена Александровна - заведующий сектором по информатизации МКУ «Комитет Администрации Бийского района по образованию и делам молодежи».</w:t>
      </w: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88D" w:rsidRDefault="006F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8D" w:rsidRDefault="00897B23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F188D" w:rsidRDefault="005D4E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№310</w:t>
      </w:r>
      <w:r w:rsidR="00897B23">
        <w:rPr>
          <w:rFonts w:ascii="Times New Roman" w:hAnsi="Times New Roman" w:cs="Times New Roman"/>
          <w:sz w:val="24"/>
          <w:szCs w:val="24"/>
        </w:rPr>
        <w:t xml:space="preserve"> – П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897B23"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97B2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«Комитет Администрации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Бийского района по образованию и делам молодёжи»</w:t>
      </w:r>
    </w:p>
    <w:p w:rsidR="006F188D" w:rsidRDefault="006F1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88D" w:rsidRDefault="00897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проведения школьного этапа </w:t>
      </w:r>
    </w:p>
    <w:p w:rsidR="006F188D" w:rsidRDefault="00897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в 2023/2024 учебном году </w:t>
      </w:r>
    </w:p>
    <w:p w:rsidR="006F188D" w:rsidRDefault="00897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="005D4E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5D4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5D4E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5D4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гг.)</w:t>
      </w:r>
    </w:p>
    <w:p w:rsidR="006F188D" w:rsidRDefault="006F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3043"/>
        <w:gridCol w:w="5124"/>
      </w:tblGrid>
      <w:tr w:rsidR="00646D3A" w:rsidRPr="00646D3A" w:rsidTr="00CC0FF7">
        <w:trPr>
          <w:trHeight w:hRule="exact" w:val="27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CC0FF7">
            <w:pPr>
              <w:widowControl w:val="0"/>
              <w:ind w:firstLine="3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CC0FF7">
            <w:pPr>
              <w:widowControl w:val="0"/>
              <w:ind w:firstLine="68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CC0F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</w:tr>
      <w:tr w:rsidR="00646D3A" w:rsidRPr="00646D3A" w:rsidTr="00CC0FF7">
        <w:trPr>
          <w:trHeight w:hRule="exact" w:val="27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25.09.2024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CC0F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Французский язык </w:t>
            </w:r>
          </w:p>
        </w:tc>
      </w:tr>
      <w:tr w:rsidR="00646D3A" w:rsidRPr="00646D3A" w:rsidTr="00CC0FF7">
        <w:trPr>
          <w:trHeight w:hRule="exact" w:val="27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26.09.2024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27.09.2024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Астрономия</w:t>
            </w:r>
          </w:p>
        </w:tc>
      </w:tr>
      <w:tr w:rsidR="00646D3A" w:rsidRPr="00646D3A" w:rsidTr="00CC0FF7">
        <w:trPr>
          <w:trHeight w:hRule="exact" w:val="7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28.09.2024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Испанский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тальянский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итайский язык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30.09.2024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01.10.2024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02.10.2024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03.10.2024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Экономика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04.10.2024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07.10.2024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</w:tr>
      <w:tr w:rsidR="00646D3A" w:rsidRPr="00646D3A" w:rsidTr="00CC0FF7">
        <w:trPr>
          <w:trHeight w:hRule="exact" w:val="27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08.10.2024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09.10.2024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Искусство (МХК)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 7-11 класс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 5-6 класс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безопасности и защиты Родины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 7-11 класс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 4-6 класс</w:t>
            </w:r>
          </w:p>
        </w:tc>
      </w:tr>
      <w:tr w:rsidR="00646D3A" w:rsidRPr="00646D3A" w:rsidTr="00CC0FF7">
        <w:trPr>
          <w:trHeight w:hRule="exact" w:val="27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Экология</w:t>
            </w:r>
          </w:p>
        </w:tc>
      </w:tr>
      <w:tr w:rsidR="00646D3A" w:rsidRPr="00646D3A" w:rsidTr="00CC0FF7">
        <w:trPr>
          <w:trHeight w:hRule="exact" w:val="27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Труд (технология)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</w:tr>
      <w:tr w:rsidR="00646D3A" w:rsidRPr="00646D3A" w:rsidTr="00CC0FF7">
        <w:trPr>
          <w:trHeight w:hRule="exact" w:val="26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Немецкий язык</w:t>
            </w:r>
          </w:p>
        </w:tc>
      </w:tr>
      <w:tr w:rsidR="00646D3A" w:rsidRPr="00646D3A" w:rsidTr="00CC0FF7">
        <w:trPr>
          <w:trHeight w:hRule="exact" w:val="28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D3A" w:rsidRPr="00646D3A" w:rsidRDefault="00646D3A" w:rsidP="00CC0FF7">
            <w:pPr>
              <w:widowControl w:val="0"/>
              <w:ind w:firstLine="42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25.10.2024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D3A" w:rsidRPr="00646D3A" w:rsidRDefault="00646D3A" w:rsidP="00646D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46D3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</w:t>
            </w:r>
          </w:p>
        </w:tc>
      </w:tr>
    </w:tbl>
    <w:p w:rsidR="006F188D" w:rsidRDefault="006F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88D" w:rsidRDefault="006F188D">
      <w:pPr>
        <w:pStyle w:val="20"/>
        <w:shd w:val="clear" w:color="auto" w:fill="auto"/>
        <w:tabs>
          <w:tab w:val="left" w:pos="-567"/>
        </w:tabs>
        <w:spacing w:line="298" w:lineRule="exact"/>
        <w:ind w:right="-141" w:hanging="284"/>
        <w:jc w:val="both"/>
        <w:rPr>
          <w:color w:val="000000"/>
          <w:sz w:val="24"/>
          <w:szCs w:val="24"/>
        </w:rPr>
      </w:pPr>
    </w:p>
    <w:p w:rsidR="006F188D" w:rsidRDefault="006F188D">
      <w:pPr>
        <w:pStyle w:val="20"/>
        <w:shd w:val="clear" w:color="auto" w:fill="auto"/>
        <w:tabs>
          <w:tab w:val="left" w:pos="-567"/>
        </w:tabs>
        <w:spacing w:line="298" w:lineRule="exact"/>
        <w:ind w:right="-141" w:hanging="284"/>
        <w:jc w:val="both"/>
        <w:rPr>
          <w:color w:val="000000"/>
          <w:sz w:val="24"/>
          <w:szCs w:val="24"/>
        </w:rPr>
      </w:pPr>
    </w:p>
    <w:p w:rsidR="006F188D" w:rsidRDefault="006F188D"/>
    <w:p w:rsidR="006F188D" w:rsidRDefault="006F188D"/>
    <w:p w:rsidR="006F188D" w:rsidRDefault="006F188D"/>
    <w:p w:rsidR="006F188D" w:rsidRDefault="006F188D"/>
    <w:p w:rsidR="006F188D" w:rsidRDefault="006F188D"/>
    <w:p w:rsidR="006F188D" w:rsidRDefault="006F188D"/>
    <w:p w:rsidR="006F188D" w:rsidRDefault="006F188D"/>
    <w:p w:rsidR="006F188D" w:rsidRDefault="006F188D"/>
    <w:p w:rsidR="006F188D" w:rsidRDefault="006F188D"/>
    <w:p w:rsidR="006F188D" w:rsidRDefault="00897B23">
      <w:pPr>
        <w:tabs>
          <w:tab w:val="left" w:pos="907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5A3D2A">
        <w:rPr>
          <w:rFonts w:ascii="Times New Roman" w:hAnsi="Times New Roman" w:cs="Times New Roman"/>
          <w:sz w:val="24"/>
          <w:szCs w:val="24"/>
        </w:rPr>
        <w:t>о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№22 – П от 30 августа 2022 года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МКУ «Комитет Администрации</w:t>
      </w:r>
    </w:p>
    <w:p w:rsidR="006F188D" w:rsidRDefault="00897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Бийского района по образованию и делам молодёжи»</w:t>
      </w:r>
    </w:p>
    <w:p w:rsidR="006F188D" w:rsidRDefault="006F188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88D" w:rsidRDefault="00897B2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проведении школьного этапа </w:t>
      </w:r>
    </w:p>
    <w:p w:rsidR="006F188D" w:rsidRDefault="00897B2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Всероссийской олимпиады школьников в 202</w:t>
      </w:r>
      <w:r w:rsidR="005A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</w:t>
      </w:r>
      <w:r w:rsidR="005A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</w:t>
      </w:r>
    </w:p>
    <w:p w:rsidR="006F188D" w:rsidRDefault="006F188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8D" w:rsidRDefault="00897B2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отчета 1</w:t>
      </w:r>
    </w:p>
    <w:tbl>
      <w:tblPr>
        <w:tblW w:w="95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715"/>
        <w:gridCol w:w="1843"/>
        <w:gridCol w:w="1276"/>
        <w:gridCol w:w="1416"/>
        <w:gridCol w:w="2128"/>
        <w:gridCol w:w="1161"/>
      </w:tblGrid>
      <w:tr w:rsidR="006F188D">
        <w:trPr>
          <w:trHeight w:val="570"/>
        </w:trPr>
        <w:tc>
          <w:tcPr>
            <w:tcW w:w="9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Количественные данные об участниках школьного этапа </w:t>
            </w:r>
          </w:p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Всероссийской олимпиады школьников 202</w:t>
            </w:r>
            <w:r w:rsidR="005A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/202</w:t>
            </w:r>
            <w:r w:rsidR="005A3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учебном году</w:t>
            </w:r>
          </w:p>
          <w:p w:rsidR="006F188D" w:rsidRDefault="006F18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188D">
        <w:trPr>
          <w:trHeight w:val="255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</w:t>
            </w:r>
          </w:p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обучающихся </w:t>
            </w:r>
          </w:p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5-11 классах (чел.)</w:t>
            </w:r>
          </w:p>
        </w:tc>
        <w:tc>
          <w:tcPr>
            <w:tcW w:w="5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6F188D">
        <w:trPr>
          <w:trHeight w:val="46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88D" w:rsidRDefault="006F18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88D" w:rsidRDefault="006F18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участников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ОВЗ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победителей и призеров </w:t>
            </w:r>
          </w:p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(чел.)**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победителей и призеров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ОВЗ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</w:tr>
      <w:tr w:rsidR="006F188D">
        <w:trPr>
          <w:trHeight w:val="30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88D" w:rsidRDefault="006F18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88D" w:rsidRDefault="006F18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88D" w:rsidRDefault="006F18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F188D" w:rsidRDefault="006F188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88D" w:rsidRDefault="00897B2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*Обучающиеся, принявшие участие в данном этапе олимпиады по нескольким предметам, учитывается 1 раз</w:t>
      </w:r>
    </w:p>
    <w:p w:rsidR="006F188D" w:rsidRDefault="00897B23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** Обучающиеся, принявшие участие в данном этапе олимпиады по нескольким предметам, учитывается 1 раз</w:t>
      </w:r>
    </w:p>
    <w:p w:rsidR="006F188D" w:rsidRDefault="006F188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188D" w:rsidRDefault="00897B2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отчета 2</w:t>
      </w:r>
    </w:p>
    <w:tbl>
      <w:tblPr>
        <w:tblW w:w="4950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1584"/>
        <w:gridCol w:w="254"/>
        <w:gridCol w:w="272"/>
        <w:gridCol w:w="387"/>
        <w:gridCol w:w="325"/>
        <w:gridCol w:w="331"/>
        <w:gridCol w:w="395"/>
        <w:gridCol w:w="324"/>
        <w:gridCol w:w="330"/>
        <w:gridCol w:w="395"/>
        <w:gridCol w:w="307"/>
        <w:gridCol w:w="347"/>
        <w:gridCol w:w="395"/>
        <w:gridCol w:w="269"/>
        <w:gridCol w:w="358"/>
        <w:gridCol w:w="425"/>
        <w:gridCol w:w="270"/>
        <w:gridCol w:w="256"/>
        <w:gridCol w:w="397"/>
        <w:gridCol w:w="260"/>
        <w:gridCol w:w="269"/>
        <w:gridCol w:w="265"/>
        <w:gridCol w:w="261"/>
        <w:gridCol w:w="370"/>
        <w:gridCol w:w="487"/>
      </w:tblGrid>
      <w:tr w:rsidR="006F188D">
        <w:trPr>
          <w:trHeight w:val="161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79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Фактическое количество участников по предмету, количество победителей / призеров</w:t>
            </w:r>
          </w:p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897B2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 по </w:t>
            </w:r>
          </w:p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предмету</w:t>
            </w:r>
          </w:p>
        </w:tc>
      </w:tr>
      <w:tr w:rsidR="006F188D">
        <w:trPr>
          <w:cantSplit/>
          <w:trHeight w:val="161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участий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Победители/</w:t>
            </w:r>
          </w:p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участий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Победители/</w:t>
            </w:r>
          </w:p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участий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Победители/</w:t>
            </w:r>
          </w:p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участий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Победители/</w:t>
            </w:r>
          </w:p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участий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Победители/</w:t>
            </w:r>
          </w:p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участий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Победители/</w:t>
            </w:r>
          </w:p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призеры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участий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Победили/призеры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Участники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участий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188D" w:rsidRDefault="00897B23">
            <w:pPr>
              <w:widowControl w:val="0"/>
              <w:spacing w:after="0" w:line="140" w:lineRule="exact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Победили/призеры</w:t>
            </w: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Астрономия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(ИКТ)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(МХК)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Немецкий язык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Физкультура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Французский язык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F188D" w:rsidRDefault="006F188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E60" w:rsidRDefault="005D4E6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E60" w:rsidRDefault="005D4E6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8D" w:rsidRDefault="006F188D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8D" w:rsidRDefault="00897B2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3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631"/>
        <w:gridCol w:w="1396"/>
        <w:gridCol w:w="1396"/>
        <w:gridCol w:w="1533"/>
        <w:gridCol w:w="1534"/>
        <w:gridCol w:w="1264"/>
        <w:gridCol w:w="880"/>
      </w:tblGrid>
      <w:tr w:rsidR="006F188D"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Количественные данные обучающихся из 4-х классов в школьном этапе </w:t>
            </w:r>
          </w:p>
          <w:p w:rsidR="006F188D" w:rsidRDefault="00897B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Всероссийской олимпиады школьников 202</w:t>
            </w:r>
            <w:r w:rsidR="005A3D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/202</w:t>
            </w:r>
            <w:r w:rsidR="005A3D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учебном году</w:t>
            </w:r>
          </w:p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</w:t>
            </w:r>
          </w:p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участников (чел.)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Кол-во участников с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ОВЗ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 </w:t>
            </w:r>
          </w:p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победителей (чел.)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Кол-во победителей с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ОВЗ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 </w:t>
            </w:r>
          </w:p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призеров (чел.)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Кол-во призеров с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ОВЗ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(чел.)</w:t>
            </w:r>
          </w:p>
        </w:tc>
      </w:tr>
      <w:tr w:rsidR="006F188D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6F188D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897B23">
            <w:pPr>
              <w:widowControl w:val="0"/>
              <w:tabs>
                <w:tab w:val="left" w:pos="774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188D" w:rsidRDefault="006F188D">
            <w:pPr>
              <w:widowControl w:val="0"/>
              <w:tabs>
                <w:tab w:val="left" w:pos="774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F188D" w:rsidRDefault="006F188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88D" w:rsidRDefault="00897B23">
      <w:pPr>
        <w:tabs>
          <w:tab w:val="left" w:pos="538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МБОУ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____________/Ф.И.О.</w:t>
      </w:r>
    </w:p>
    <w:p w:rsidR="006F188D" w:rsidRDefault="006F188D"/>
    <w:p w:rsidR="006F188D" w:rsidRDefault="006F188D"/>
    <w:p w:rsidR="006F188D" w:rsidRDefault="006F188D"/>
    <w:sectPr w:rsidR="006F188D">
      <w:pgSz w:w="11906" w:h="16838"/>
      <w:pgMar w:top="709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434C"/>
    <w:multiLevelType w:val="multilevel"/>
    <w:tmpl w:val="E0722BD0"/>
    <w:lvl w:ilvl="0">
      <w:start w:val="1"/>
      <w:numFmt w:val="bullet"/>
      <w:lvlText w:val=""/>
      <w:lvlJc w:val="left"/>
      <w:pPr>
        <w:tabs>
          <w:tab w:val="num" w:pos="644"/>
        </w:tabs>
        <w:ind w:left="284" w:firstLine="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4E0D20"/>
    <w:multiLevelType w:val="multilevel"/>
    <w:tmpl w:val="58261A18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CC32DB"/>
    <w:multiLevelType w:val="multilevel"/>
    <w:tmpl w:val="5956A152"/>
    <w:lvl w:ilvl="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C401FD"/>
    <w:multiLevelType w:val="multilevel"/>
    <w:tmpl w:val="058649C2"/>
    <w:lvl w:ilvl="0">
      <w:start w:val="2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5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3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51" w:hanging="2160"/>
      </w:pPr>
    </w:lvl>
  </w:abstractNum>
  <w:abstractNum w:abstractNumId="4" w15:restartNumberingAfterBreak="0">
    <w:nsid w:val="3B9B62F9"/>
    <w:multiLevelType w:val="hybridMultilevel"/>
    <w:tmpl w:val="5744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1147"/>
    <w:multiLevelType w:val="multilevel"/>
    <w:tmpl w:val="08063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1D5B79"/>
    <w:multiLevelType w:val="multilevel"/>
    <w:tmpl w:val="E4F638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107974"/>
    <w:multiLevelType w:val="multilevel"/>
    <w:tmpl w:val="580E62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9" w:hanging="91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16" w:hanging="91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3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17" w:hanging="2160"/>
      </w:pPr>
    </w:lvl>
  </w:abstractNum>
  <w:abstractNum w:abstractNumId="8" w15:restartNumberingAfterBreak="0">
    <w:nsid w:val="7F8F77FA"/>
    <w:multiLevelType w:val="multilevel"/>
    <w:tmpl w:val="EE64232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8D"/>
    <w:rsid w:val="000069D3"/>
    <w:rsid w:val="004272E7"/>
    <w:rsid w:val="00484951"/>
    <w:rsid w:val="005A3D2A"/>
    <w:rsid w:val="005D4E60"/>
    <w:rsid w:val="00646D3A"/>
    <w:rsid w:val="006F188D"/>
    <w:rsid w:val="007A2E14"/>
    <w:rsid w:val="00897B23"/>
    <w:rsid w:val="009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D7F33-1FE5-4E76-B753-268657B8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E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92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link w:val="4"/>
    <w:qFormat/>
    <w:locked/>
    <w:rsid w:val="00925EEF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NoSpacing">
    <w:name w:val="No Spacing Знак"/>
    <w:link w:val="3"/>
    <w:qFormat/>
    <w:locked/>
    <w:rsid w:val="00925EEF"/>
    <w:rPr>
      <w:rFonts w:ascii="Calibri" w:eastAsia="Times New Roman" w:hAnsi="Calibri" w:cs="Times New Roman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5B3FCB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925EEF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uiPriority w:val="99"/>
    <w:qFormat/>
    <w:rsid w:val="00925EEF"/>
    <w:rPr>
      <w:rFonts w:eastAsia="Times New Roman" w:cs="Times New Roman"/>
      <w:lang w:eastAsia="ar-SA"/>
    </w:rPr>
  </w:style>
  <w:style w:type="paragraph" w:customStyle="1" w:styleId="4">
    <w:name w:val="Основной текст4"/>
    <w:basedOn w:val="a"/>
    <w:link w:val="a3"/>
    <w:qFormat/>
    <w:rsid w:val="00925EEF"/>
    <w:pPr>
      <w:widowControl w:val="0"/>
      <w:shd w:val="clear" w:color="auto" w:fill="FFFFFF"/>
      <w:spacing w:before="120" w:after="0" w:line="240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3">
    <w:name w:val="Без интервала3"/>
    <w:link w:val="NoSpacing"/>
    <w:qFormat/>
    <w:rsid w:val="00925EEF"/>
    <w:rPr>
      <w:rFonts w:eastAsia="Times New Roman" w:cs="Times New Roman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5B3FC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A5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D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E2C0B-E314-476C-82FC-D4E39963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dc:description/>
  <cp:lastModifiedBy>Работа</cp:lastModifiedBy>
  <cp:revision>7</cp:revision>
  <cp:lastPrinted>2023-09-28T14:09:00Z</cp:lastPrinted>
  <dcterms:created xsi:type="dcterms:W3CDTF">2024-09-09T01:40:00Z</dcterms:created>
  <dcterms:modified xsi:type="dcterms:W3CDTF">2024-09-09T08:31:00Z</dcterms:modified>
  <dc:language>ru-RU</dc:language>
</cp:coreProperties>
</file>